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B2D1" w14:textId="644653C8" w:rsidR="00B12FAC" w:rsidRDefault="005A788A" w:rsidP="009F4AA7">
      <w:pPr>
        <w:ind w:left="4320"/>
      </w:pP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43515D99" wp14:editId="3587DA6C">
                <wp:simplePos x="0" y="0"/>
                <wp:positionH relativeFrom="margin">
                  <wp:align>right</wp:align>
                </wp:positionH>
                <wp:positionV relativeFrom="margin">
                  <wp:posOffset>460375</wp:posOffset>
                </wp:positionV>
                <wp:extent cx="3989070" cy="201930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9070" cy="2019300"/>
                          <a:chOff x="0" y="0"/>
                          <a:chExt cx="3657494" cy="2006873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567448" cy="41652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FE1BE8" w14:textId="77777777" w:rsidR="00B12FAC" w:rsidRPr="004E1F45" w:rsidRDefault="00624B4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4E1F45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Behaviour and Attitudes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0046" y="366276"/>
                            <a:ext cx="3567448" cy="1640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704FE9" w14:textId="193620B4" w:rsidR="000A1F04" w:rsidRPr="000A1F04" w:rsidRDefault="000A1F04" w:rsidP="000A1F0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0A1F04">
                                <w:rPr>
                                  <w:sz w:val="36"/>
                                  <w:szCs w:val="36"/>
                                </w:rPr>
                                <w:t>Embed values and culture to enhance attendance and engagement.</w:t>
                              </w:r>
                            </w:p>
                            <w:p w14:paraId="7A3786AF" w14:textId="77777777" w:rsidR="004B5CF4" w:rsidRDefault="004B5CF4"/>
                            <w:p w14:paraId="3F36EA8D" w14:textId="77777777" w:rsidR="00AB4206" w:rsidRPr="004B5CF4" w:rsidRDefault="00AB4206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15D99" id="Group 3" o:spid="_x0000_s1026" style="position:absolute;left:0;text-align:left;margin-left:262.9pt;margin-top:36.25pt;width:314.1pt;height:159pt;z-index:251663360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size="36574,2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">
                <v:rect id="Rectangle 4" o:spid="_x0000_s1027" style="position:absolute;width:35674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5b9bd5 [3204]" stroked="f" strokeweight="1pt">
                  <v:textbox>
                    <w:txbxContent>
                      <w:p w14:paraId="18FE1BE8" w14:textId="77777777" w:rsidR="00B12FAC" w:rsidRPr="004E1F45" w:rsidRDefault="00624B4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4E1F45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  <w:t>Behaviour and Attitudes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00;top:3662;width:35674;height:16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" filled="f" stroked="f" strokeweight=".5pt">
                  <v:textbox inset=",7.2pt,,0">
                    <w:txbxContent>
                      <w:p w14:paraId="76704FE9" w14:textId="193620B4" w:rsidR="000A1F04" w:rsidRPr="000A1F04" w:rsidRDefault="000A1F04" w:rsidP="000A1F04">
                        <w:pPr>
                          <w:rPr>
                            <w:sz w:val="36"/>
                            <w:szCs w:val="36"/>
                          </w:rPr>
                        </w:pPr>
                        <w:r w:rsidRPr="000A1F04">
                          <w:rPr>
                            <w:sz w:val="36"/>
                            <w:szCs w:val="36"/>
                          </w:rPr>
                          <w:t>Embed values and culture to enhance attendance and engagement.</w:t>
                        </w:r>
                      </w:p>
                      <w:p w14:paraId="7A3786AF" w14:textId="77777777" w:rsidR="004B5CF4" w:rsidRDefault="004B5CF4"/>
                      <w:p w14:paraId="3F36EA8D" w14:textId="77777777" w:rsidR="00AB4206" w:rsidRPr="004B5CF4" w:rsidRDefault="00AB4206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6408B41D" wp14:editId="2F8C401A">
                <wp:simplePos x="0" y="0"/>
                <wp:positionH relativeFrom="margin">
                  <wp:align>left</wp:align>
                </wp:positionH>
                <wp:positionV relativeFrom="margin">
                  <wp:posOffset>466725</wp:posOffset>
                </wp:positionV>
                <wp:extent cx="4407535" cy="2684780"/>
                <wp:effectExtent l="0" t="0" r="0" b="127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7535" cy="2684780"/>
                          <a:chOff x="577555" y="0"/>
                          <a:chExt cx="3659080" cy="268512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577555" y="0"/>
                            <a:ext cx="3495130" cy="40010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5615D9" w14:textId="77777777" w:rsidR="00B12FAC" w:rsidRPr="000A1F04" w:rsidRDefault="00624B4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0A1F04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Quality of 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669187" y="347907"/>
                            <a:ext cx="3567448" cy="2337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25C43B" w14:textId="77777777" w:rsidR="000A1F04" w:rsidRPr="000A1F04" w:rsidRDefault="000A1F04" w:rsidP="000A1F0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0A1F04">
                                <w:rPr>
                                  <w:sz w:val="36"/>
                                  <w:szCs w:val="36"/>
                                </w:rPr>
                                <w:t>To close the gap in attainment, knowledge and understanding between predictors and actuals.</w:t>
                              </w:r>
                            </w:p>
                            <w:p w14:paraId="500A217D" w14:textId="77777777" w:rsidR="005A71DF" w:rsidRDefault="005A71DF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08B41D" id="Group 198" o:spid="_x0000_s1029" style="position:absolute;left:0;text-align:left;margin-left:0;margin-top:36.75pt;width:347.05pt;height:211.4pt;z-index:251661312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origin="5775" coordsize="36590,2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">
                <v:rect id="Rectangle 199" o:spid="_x0000_s1030" style="position:absolute;left:5775;width:34951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0E5615D9" w14:textId="77777777" w:rsidR="00B12FAC" w:rsidRPr="000A1F04" w:rsidRDefault="00624B4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0A1F04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  <w:t>Quality of Education</w:t>
                        </w:r>
                      </w:p>
                    </w:txbxContent>
                  </v:textbox>
                </v:rect>
                <v:shape id="Text Box 200" o:spid="_x0000_s1031" type="#_x0000_t202" style="position:absolute;left:6691;top:3479;width:35675;height:2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525C43B" w14:textId="77777777" w:rsidR="000A1F04" w:rsidRPr="000A1F04" w:rsidRDefault="000A1F04" w:rsidP="000A1F04">
                        <w:pPr>
                          <w:rPr>
                            <w:sz w:val="36"/>
                            <w:szCs w:val="36"/>
                          </w:rPr>
                        </w:pPr>
                        <w:r w:rsidRPr="000A1F04">
                          <w:rPr>
                            <w:sz w:val="36"/>
                            <w:szCs w:val="36"/>
                          </w:rPr>
                          <w:t>To close the gap in attainment, knowledge and understanding between predictors and actuals.</w:t>
                        </w:r>
                      </w:p>
                      <w:p w14:paraId="500A217D" w14:textId="77777777" w:rsidR="005A71DF" w:rsidRDefault="005A71DF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671F82" w:rsidRPr="00AB4206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3CFEC54" wp14:editId="2EE58638">
            <wp:simplePos x="0" y="0"/>
            <wp:positionH relativeFrom="margin">
              <wp:align>center</wp:align>
            </wp:positionH>
            <wp:positionV relativeFrom="paragraph">
              <wp:posOffset>2019334</wp:posOffset>
            </wp:positionV>
            <wp:extent cx="3411939" cy="1381760"/>
            <wp:effectExtent l="0" t="0" r="0" b="8890"/>
            <wp:wrapNone/>
            <wp:docPr id="9" name="Picture 9" descr="S:\Templates\#Foundry\Logos\Foundry 2020 Final 1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Templates\#Foundry\Logos\Foundry 2020 Final 1.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39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7C26E" w14:textId="5E2639DA" w:rsidR="00760D60" w:rsidRDefault="00492097" w:rsidP="00B12FA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4AF33D" w14:textId="14BA20C5" w:rsidR="00760D60" w:rsidRDefault="00760D60" w:rsidP="00760D60"/>
    <w:p w14:paraId="07625FFA" w14:textId="57423D9E" w:rsidR="00C32E8F" w:rsidRPr="00760D60" w:rsidRDefault="00106272" w:rsidP="00760D60"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69504" behindDoc="0" locked="0" layoutInCell="1" allowOverlap="1" wp14:anchorId="565602B9" wp14:editId="7078DBE7">
                <wp:simplePos x="0" y="0"/>
                <wp:positionH relativeFrom="margin">
                  <wp:posOffset>0</wp:posOffset>
                </wp:positionH>
                <wp:positionV relativeFrom="margin">
                  <wp:posOffset>3886200</wp:posOffset>
                </wp:positionV>
                <wp:extent cx="4259580" cy="2161540"/>
                <wp:effectExtent l="0" t="0" r="7620" b="1016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9580" cy="2161540"/>
                          <a:chOff x="-256487" y="1"/>
                          <a:chExt cx="3823935" cy="1985264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-256487" y="1"/>
                            <a:ext cx="3823935" cy="38480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4C113" w14:textId="77777777" w:rsidR="00B12FAC" w:rsidRPr="00671F82" w:rsidRDefault="00624B4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71F8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Personal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-94044" y="401949"/>
                            <a:ext cx="3567448" cy="15833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9564CA" w14:textId="03869FE6" w:rsidR="000A1F04" w:rsidRPr="000A1F04" w:rsidRDefault="00106272" w:rsidP="000A1F0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Respond to p</w:t>
                              </w:r>
                              <w:r w:rsidR="000A1F04" w:rsidRPr="000A1F04">
                                <w:rPr>
                                  <w:sz w:val="36"/>
                                  <w:szCs w:val="36"/>
                                </w:rPr>
                                <w:t xml:space="preserve">upil mental health, wellbeing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needs </w:t>
                              </w:r>
                              <w:r w:rsidR="000A1F04" w:rsidRPr="000A1F04">
                                <w:rPr>
                                  <w:sz w:val="36"/>
                                  <w:szCs w:val="36"/>
                                </w:rPr>
                                <w:t xml:space="preserve">and 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raise pupil </w:t>
                              </w:r>
                              <w:r w:rsidR="000A1F04" w:rsidRPr="000A1F04">
                                <w:rPr>
                                  <w:sz w:val="36"/>
                                  <w:szCs w:val="36"/>
                                </w:rPr>
                                <w:t>aspirations.</w:t>
                              </w:r>
                            </w:p>
                            <w:p w14:paraId="35BEA719" w14:textId="77777777" w:rsidR="0081253F" w:rsidRDefault="0081253F" w:rsidP="0081253F"/>
                            <w:p w14:paraId="6E1D366E" w14:textId="77777777" w:rsidR="00560A85" w:rsidRDefault="00560A85" w:rsidP="00560A85"/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5602B9" id="Group 10" o:spid="_x0000_s1032" style="position:absolute;margin-left:0;margin-top:306pt;width:335.4pt;height:170.2pt;z-index:251669504;mso-wrap-distance-left:14.4pt;mso-wrap-distance-top:3.6pt;mso-wrap-distance-right:14.4pt;mso-wrap-distance-bottom:3.6pt;mso-position-horizontal-relative:margin;mso-position-vertical-relative:margin;mso-width-relative:margin;mso-height-relative:margin" coordorigin="-2564" coordsize="38239,1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">
                <v:rect id="Rectangle 11" o:spid="_x0000_s1033" style="position:absolute;left:-2564;width:38238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5b9bd5 [3204]" stroked="f" strokeweight="1pt">
                  <v:textbox>
                    <w:txbxContent>
                      <w:p w14:paraId="41B4C113" w14:textId="77777777" w:rsidR="00B12FAC" w:rsidRPr="00671F82" w:rsidRDefault="00624B4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71F82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  <w:t>Personal Development</w:t>
                        </w:r>
                      </w:p>
                    </w:txbxContent>
                  </v:textbox>
                </v:rect>
                <v:shape id="Text Box 12" o:spid="_x0000_s1034" type="#_x0000_t202" style="position:absolute;left:-940;top:4019;width:35674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3D9564CA" w14:textId="03869FE6" w:rsidR="000A1F04" w:rsidRPr="000A1F04" w:rsidRDefault="00106272" w:rsidP="000A1F04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Respond to p</w:t>
                        </w:r>
                        <w:r w:rsidR="000A1F04" w:rsidRPr="000A1F04">
                          <w:rPr>
                            <w:sz w:val="36"/>
                            <w:szCs w:val="36"/>
                          </w:rPr>
                          <w:t xml:space="preserve">upil mental health, wellbeing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needs </w:t>
                        </w:r>
                        <w:r w:rsidR="000A1F04" w:rsidRPr="000A1F04">
                          <w:rPr>
                            <w:sz w:val="36"/>
                            <w:szCs w:val="36"/>
                          </w:rPr>
                          <w:t xml:space="preserve">and 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raise pupil </w:t>
                        </w:r>
                        <w:r w:rsidR="000A1F04" w:rsidRPr="000A1F04">
                          <w:rPr>
                            <w:sz w:val="36"/>
                            <w:szCs w:val="36"/>
                          </w:rPr>
                          <w:t>aspirations.</w:t>
                        </w:r>
                      </w:p>
                      <w:p w14:paraId="35BEA719" w14:textId="77777777" w:rsidR="0081253F" w:rsidRDefault="0081253F" w:rsidP="0081253F"/>
                      <w:p w14:paraId="6E1D366E" w14:textId="77777777" w:rsidR="00560A85" w:rsidRDefault="00560A85" w:rsidP="00560A85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51FF3"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462990D3" wp14:editId="2342AE4B">
                <wp:simplePos x="0" y="0"/>
                <wp:positionH relativeFrom="margin">
                  <wp:posOffset>4973320</wp:posOffset>
                </wp:positionH>
                <wp:positionV relativeFrom="margin">
                  <wp:posOffset>3888105</wp:posOffset>
                </wp:positionV>
                <wp:extent cx="3893820" cy="2366010"/>
                <wp:effectExtent l="0" t="0" r="0" b="1524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3820" cy="2366010"/>
                          <a:chOff x="-400194" y="47626"/>
                          <a:chExt cx="3895227" cy="236649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-400194" y="47626"/>
                            <a:ext cx="3895227" cy="4092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85A901" w14:textId="77777777" w:rsidR="00B12FAC" w:rsidRPr="00671F82" w:rsidRDefault="00B12FA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671F82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36"/>
                                </w:rPr>
                                <w:t>Leadership and Management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276324" y="456829"/>
                            <a:ext cx="3567448" cy="19572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B45AC9" w14:textId="075D24D3" w:rsidR="00560A85" w:rsidRPr="000A1F04" w:rsidRDefault="009E4AA2" w:rsidP="000A1F04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Ensure r</w:t>
                              </w:r>
                              <w:r w:rsidR="000A1F04" w:rsidRPr="000A1F04">
                                <w:rPr>
                                  <w:sz w:val="36"/>
                                  <w:szCs w:val="36"/>
                                </w:rPr>
                                <w:t>obust quality assurance mechanisms and support are in place.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2990D3" id="Group 6" o:spid="_x0000_s1035" style="position:absolute;margin-left:391.6pt;margin-top:306.15pt;width:306.6pt;height:186.3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-4001,476" coordsize="38952,23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">
                <v:rect id="Rectangle 7" o:spid="_x0000_s1036" style="position:absolute;left:-4001;top:476;width:38951;height:4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5b9bd5 [3204]" stroked="f" strokeweight="1pt">
                  <v:textbox>
                    <w:txbxContent>
                      <w:p w14:paraId="2585A901" w14:textId="77777777" w:rsidR="00B12FAC" w:rsidRPr="00671F82" w:rsidRDefault="00B12FA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671F82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36"/>
                          </w:rPr>
                          <w:t>Leadership and Management</w:t>
                        </w:r>
                      </w:p>
                    </w:txbxContent>
                  </v:textbox>
                </v:rect>
                <v:shape id="Text Box 8" o:spid="_x0000_s1037" type="#_x0000_t202" style="position:absolute;left:-2763;top:4568;width:35674;height:19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" filled="f" stroked="f" strokeweight=".5pt">
                  <v:textbox inset=",7.2pt,,0">
                    <w:txbxContent>
                      <w:p w14:paraId="7CB45AC9" w14:textId="075D24D3" w:rsidR="00560A85" w:rsidRPr="000A1F04" w:rsidRDefault="009E4AA2" w:rsidP="000A1F04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Ensure r</w:t>
                        </w:r>
                        <w:r w:rsidR="000A1F04" w:rsidRPr="000A1F04">
                          <w:rPr>
                            <w:sz w:val="36"/>
                            <w:szCs w:val="36"/>
                          </w:rPr>
                          <w:t>obust quality assurance mechanisms and support are in place.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C32E8F" w:rsidRPr="00760D60" w:rsidSect="007231B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434D" w14:textId="77777777" w:rsidR="006B74B0" w:rsidRDefault="006B74B0" w:rsidP="00B12FAC">
      <w:pPr>
        <w:spacing w:after="0" w:line="240" w:lineRule="auto"/>
      </w:pPr>
      <w:r>
        <w:separator/>
      </w:r>
    </w:p>
  </w:endnote>
  <w:endnote w:type="continuationSeparator" w:id="0">
    <w:p w14:paraId="211D8F2E" w14:textId="77777777" w:rsidR="006B74B0" w:rsidRDefault="006B74B0" w:rsidP="00B1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7647" w14:textId="77777777" w:rsidR="00B12FAC" w:rsidRDefault="007231B5">
    <w:pPr>
      <w:pStyle w:val="Footer"/>
    </w:pPr>
    <w:r>
      <w:t>10/11/2016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6046" w14:textId="77777777" w:rsidR="00B12FAC" w:rsidRDefault="00A42264">
    <w:pPr>
      <w:pStyle w:val="Footer"/>
    </w:pPr>
    <w:r>
      <w:t>Revised following</w:t>
    </w:r>
    <w:r w:rsidR="00366411">
      <w:t xml:space="preserve"> </w:t>
    </w:r>
    <w:r w:rsidR="00366411" w:rsidRPr="00BC6A07">
      <w:t>MC</w:t>
    </w:r>
    <w:r w:rsidR="00366411">
      <w:t xml:space="preserve"> </w:t>
    </w:r>
    <w:r w:rsidR="00BC6A07">
      <w:t>Consultation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03C3" w14:textId="77777777" w:rsidR="006B74B0" w:rsidRDefault="006B74B0" w:rsidP="00B12FAC">
      <w:pPr>
        <w:spacing w:after="0" w:line="240" w:lineRule="auto"/>
      </w:pPr>
      <w:r>
        <w:separator/>
      </w:r>
    </w:p>
  </w:footnote>
  <w:footnote w:type="continuationSeparator" w:id="0">
    <w:p w14:paraId="7F14EE17" w14:textId="77777777" w:rsidR="006B74B0" w:rsidRDefault="006B74B0" w:rsidP="00B12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5951" w14:textId="77777777" w:rsidR="00B12FAC" w:rsidRPr="007231B5" w:rsidRDefault="00E141D1">
    <w:pPr>
      <w:pStyle w:val="Header"/>
      <w:rPr>
        <w:rFonts w:ascii="Arial Black" w:hAnsi="Arial Black"/>
        <w:sz w:val="36"/>
        <w:szCs w:val="36"/>
      </w:rPr>
    </w:pPr>
    <w:sdt>
      <w:sdtPr>
        <w:id w:val="588041578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5F7B0A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31B5" w:rsidRPr="007231B5">
      <w:rPr>
        <w:rFonts w:ascii="Arial Black" w:hAnsi="Arial Black"/>
        <w:sz w:val="36"/>
        <w:szCs w:val="36"/>
      </w:rPr>
      <w:t>Key Priorities 2016-17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753C" w14:textId="77D5C0A5" w:rsidR="007231B5" w:rsidRPr="004C0354" w:rsidRDefault="00FE18BE" w:rsidP="0060507D">
    <w:pPr>
      <w:pStyle w:val="Header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sz w:val="36"/>
        <w:szCs w:val="36"/>
      </w:rPr>
      <w:t>Key Priorities 20</w:t>
    </w:r>
    <w:r w:rsidR="000A1F04">
      <w:rPr>
        <w:rFonts w:ascii="Arial Black" w:hAnsi="Arial Black"/>
        <w:sz w:val="36"/>
        <w:szCs w:val="36"/>
      </w:rPr>
      <w:t>22</w:t>
    </w:r>
    <w:r w:rsidR="005421DF">
      <w:rPr>
        <w:rFonts w:ascii="Arial Black" w:hAnsi="Arial Black"/>
        <w:sz w:val="36"/>
        <w:szCs w:val="36"/>
      </w:rPr>
      <w:t>-2</w:t>
    </w:r>
    <w:r w:rsidR="000A1F04">
      <w:rPr>
        <w:rFonts w:ascii="Arial Black" w:hAnsi="Arial Black"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662"/>
    <w:multiLevelType w:val="hybridMultilevel"/>
    <w:tmpl w:val="98B4DA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94BA1"/>
    <w:multiLevelType w:val="hybridMultilevel"/>
    <w:tmpl w:val="3CB67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3B99"/>
    <w:multiLevelType w:val="hybridMultilevel"/>
    <w:tmpl w:val="58BA4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0F8"/>
    <w:multiLevelType w:val="hybridMultilevel"/>
    <w:tmpl w:val="32343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AC"/>
    <w:rsid w:val="00037B17"/>
    <w:rsid w:val="00085CBC"/>
    <w:rsid w:val="00094057"/>
    <w:rsid w:val="000A1F04"/>
    <w:rsid w:val="00106272"/>
    <w:rsid w:val="0010794B"/>
    <w:rsid w:val="00137FC6"/>
    <w:rsid w:val="0017397B"/>
    <w:rsid w:val="00177FCE"/>
    <w:rsid w:val="001A3C9A"/>
    <w:rsid w:val="001D39E3"/>
    <w:rsid w:val="001E2FF3"/>
    <w:rsid w:val="001E6E55"/>
    <w:rsid w:val="0020498E"/>
    <w:rsid w:val="0021651F"/>
    <w:rsid w:val="00230B97"/>
    <w:rsid w:val="002433B4"/>
    <w:rsid w:val="00263E25"/>
    <w:rsid w:val="002E4422"/>
    <w:rsid w:val="00350C6A"/>
    <w:rsid w:val="00366411"/>
    <w:rsid w:val="00385FC7"/>
    <w:rsid w:val="003A05B6"/>
    <w:rsid w:val="003A375A"/>
    <w:rsid w:val="00453AC1"/>
    <w:rsid w:val="00463B4D"/>
    <w:rsid w:val="00492097"/>
    <w:rsid w:val="004B5CF4"/>
    <w:rsid w:val="004C0354"/>
    <w:rsid w:val="004D1FC2"/>
    <w:rsid w:val="004E1F45"/>
    <w:rsid w:val="004F765E"/>
    <w:rsid w:val="005071EE"/>
    <w:rsid w:val="0051282D"/>
    <w:rsid w:val="005421DF"/>
    <w:rsid w:val="00547C11"/>
    <w:rsid w:val="00560A85"/>
    <w:rsid w:val="005A71DF"/>
    <w:rsid w:val="005A788A"/>
    <w:rsid w:val="005E653A"/>
    <w:rsid w:val="005F0161"/>
    <w:rsid w:val="0060499A"/>
    <w:rsid w:val="0060507D"/>
    <w:rsid w:val="00610771"/>
    <w:rsid w:val="00624B4A"/>
    <w:rsid w:val="00625063"/>
    <w:rsid w:val="00636745"/>
    <w:rsid w:val="00671F82"/>
    <w:rsid w:val="00677BAC"/>
    <w:rsid w:val="00686019"/>
    <w:rsid w:val="006B74B0"/>
    <w:rsid w:val="007231B5"/>
    <w:rsid w:val="00760D60"/>
    <w:rsid w:val="007612FE"/>
    <w:rsid w:val="007932EC"/>
    <w:rsid w:val="007933D3"/>
    <w:rsid w:val="007B2356"/>
    <w:rsid w:val="007B52DD"/>
    <w:rsid w:val="007D424F"/>
    <w:rsid w:val="007E545C"/>
    <w:rsid w:val="0081253F"/>
    <w:rsid w:val="00826F2C"/>
    <w:rsid w:val="00884E1B"/>
    <w:rsid w:val="008C4D8E"/>
    <w:rsid w:val="00912EE6"/>
    <w:rsid w:val="0093776E"/>
    <w:rsid w:val="00943C97"/>
    <w:rsid w:val="00951DAA"/>
    <w:rsid w:val="009A0486"/>
    <w:rsid w:val="009B7D8D"/>
    <w:rsid w:val="009C09BE"/>
    <w:rsid w:val="009D2EFB"/>
    <w:rsid w:val="009E4AA2"/>
    <w:rsid w:val="009F4AA7"/>
    <w:rsid w:val="00A05FF7"/>
    <w:rsid w:val="00A134B1"/>
    <w:rsid w:val="00A171F1"/>
    <w:rsid w:val="00A42264"/>
    <w:rsid w:val="00A51FF3"/>
    <w:rsid w:val="00A741CE"/>
    <w:rsid w:val="00AB1206"/>
    <w:rsid w:val="00AB4206"/>
    <w:rsid w:val="00AC336B"/>
    <w:rsid w:val="00AC5D7C"/>
    <w:rsid w:val="00B12FAC"/>
    <w:rsid w:val="00BB529C"/>
    <w:rsid w:val="00BC6A07"/>
    <w:rsid w:val="00C11786"/>
    <w:rsid w:val="00C32E8F"/>
    <w:rsid w:val="00C9365C"/>
    <w:rsid w:val="00CB0B23"/>
    <w:rsid w:val="00CB3D3A"/>
    <w:rsid w:val="00D049EB"/>
    <w:rsid w:val="00D50A65"/>
    <w:rsid w:val="00D7029D"/>
    <w:rsid w:val="00D850DB"/>
    <w:rsid w:val="00DD2125"/>
    <w:rsid w:val="00E141D1"/>
    <w:rsid w:val="00E261A3"/>
    <w:rsid w:val="00E27861"/>
    <w:rsid w:val="00E33D6B"/>
    <w:rsid w:val="00E40510"/>
    <w:rsid w:val="00ED75FA"/>
    <w:rsid w:val="00F3236A"/>
    <w:rsid w:val="00F42D6D"/>
    <w:rsid w:val="00F75473"/>
    <w:rsid w:val="00F765EB"/>
    <w:rsid w:val="00FC009A"/>
    <w:rsid w:val="00FD7F9A"/>
    <w:rsid w:val="00FE18BE"/>
    <w:rsid w:val="00FF088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4708DE1"/>
  <w15:chartTrackingRefBased/>
  <w15:docId w15:val="{A66BDE75-A7CD-43D7-B7FB-4D8439F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FAC"/>
  </w:style>
  <w:style w:type="paragraph" w:styleId="Footer">
    <w:name w:val="footer"/>
    <w:basedOn w:val="Normal"/>
    <w:link w:val="FooterChar"/>
    <w:uiPriority w:val="99"/>
    <w:unhideWhenUsed/>
    <w:rsid w:val="00B1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FAC"/>
  </w:style>
  <w:style w:type="character" w:customStyle="1" w:styleId="Heading1Char">
    <w:name w:val="Heading 1 Char"/>
    <w:basedOn w:val="DefaultParagraphFont"/>
    <w:link w:val="Heading1"/>
    <w:uiPriority w:val="9"/>
    <w:rsid w:val="00B12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12FAC"/>
    <w:pPr>
      <w:outlineLvl w:val="9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3A375A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ED75FA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09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Foundry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Blundell</dc:creator>
  <cp:keywords/>
  <dc:description/>
  <cp:lastModifiedBy>Jessica Bradbrook</cp:lastModifiedBy>
  <cp:revision>2</cp:revision>
  <dcterms:created xsi:type="dcterms:W3CDTF">2022-09-22T13:10:00Z</dcterms:created>
  <dcterms:modified xsi:type="dcterms:W3CDTF">2022-09-22T13:10:00Z</dcterms:modified>
</cp:coreProperties>
</file>